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59" w:rsidRDefault="00CB4B78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</w:p>
    <w:p w:rsidR="008E4E59" w:rsidRDefault="00CB4B78" w:rsidP="008E4E59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8E4E59" w:rsidRDefault="00CB4B78" w:rsidP="008E4E5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8E4E59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8E4E59">
        <w:rPr>
          <w:sz w:val="24"/>
          <w:szCs w:val="24"/>
        </w:rPr>
        <w:t xml:space="preserve">, </w:t>
      </w:r>
    </w:p>
    <w:p w:rsidR="008E4E59" w:rsidRDefault="00CB4B78" w:rsidP="008E4E59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8E4E59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8E4E59" w:rsidRPr="008E4E59" w:rsidRDefault="008E4E59" w:rsidP="008E4E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</w:t>
      </w:r>
      <w:r w:rsidR="00CB4B78">
        <w:rPr>
          <w:sz w:val="24"/>
          <w:szCs w:val="24"/>
          <w:lang w:val="sr-Cyrl-C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5334A4">
        <w:rPr>
          <w:sz w:val="24"/>
          <w:szCs w:val="24"/>
        </w:rPr>
        <w:t>64</w:t>
      </w:r>
      <w:r w:rsidR="00240607">
        <w:rPr>
          <w:sz w:val="24"/>
          <w:szCs w:val="24"/>
          <w:lang w:val="sr-Cyrl-CS"/>
        </w:rPr>
        <w:t>-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</w:p>
    <w:p w:rsidR="008E4E59" w:rsidRDefault="00737633" w:rsidP="008E4E59">
      <w:pPr>
        <w:rPr>
          <w:sz w:val="24"/>
          <w:szCs w:val="24"/>
          <w:lang w:val="sr-Cyrl-CS"/>
        </w:rPr>
      </w:pPr>
      <w:r w:rsidRPr="005334A4">
        <w:rPr>
          <w:sz w:val="24"/>
          <w:szCs w:val="24"/>
          <w:lang w:val="sr-Cyrl-RS"/>
        </w:rPr>
        <w:t>23</w:t>
      </w:r>
      <w:r w:rsidR="00B5612C" w:rsidRPr="005334A4">
        <w:rPr>
          <w:sz w:val="24"/>
          <w:szCs w:val="24"/>
          <w:lang w:val="sr-Cyrl-RS"/>
        </w:rPr>
        <w:t>.</w:t>
      </w:r>
      <w:r w:rsidR="00FE53B1" w:rsidRPr="006B4F71">
        <w:rPr>
          <w:sz w:val="24"/>
          <w:szCs w:val="24"/>
          <w:lang w:val="sr-Cyrl-RS"/>
        </w:rPr>
        <w:t xml:space="preserve"> </w:t>
      </w:r>
      <w:r w:rsidR="00CB4B78">
        <w:rPr>
          <w:sz w:val="24"/>
          <w:szCs w:val="24"/>
          <w:lang w:val="sr-Cyrl-RS"/>
        </w:rPr>
        <w:t>maj</w:t>
      </w:r>
      <w:r w:rsidR="00E03DFE">
        <w:rPr>
          <w:sz w:val="24"/>
          <w:szCs w:val="24"/>
          <w:lang w:val="sr-Cyrl-RS"/>
        </w:rPr>
        <w:t xml:space="preserve"> </w:t>
      </w:r>
      <w:r w:rsidR="008E4E59">
        <w:rPr>
          <w:sz w:val="24"/>
          <w:szCs w:val="24"/>
          <w:lang w:val="sr-Cyrl-CS"/>
        </w:rPr>
        <w:t>20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  <w:r w:rsidR="008E4E59">
        <w:rPr>
          <w:sz w:val="24"/>
          <w:szCs w:val="24"/>
          <w:lang w:val="sr-Cyrl-CS"/>
        </w:rPr>
        <w:t xml:space="preserve">. </w:t>
      </w:r>
      <w:r w:rsidR="00CB4B78">
        <w:rPr>
          <w:sz w:val="24"/>
          <w:szCs w:val="24"/>
          <w:lang w:val="sr-Cyrl-CS"/>
        </w:rPr>
        <w:t>godine</w:t>
      </w:r>
    </w:p>
    <w:p w:rsidR="008E4E59" w:rsidRDefault="00CB4B78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8E4E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B4B7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CB4B78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CB4B78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 xml:space="preserve">. </w:t>
      </w:r>
      <w:r w:rsidR="00CB4B78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CB4B78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CB4B78">
        <w:rPr>
          <w:sz w:val="24"/>
          <w:szCs w:val="24"/>
          <w:lang w:val="sr-Cyrl-CS"/>
        </w:rPr>
        <w:t>skupštine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B5612C" w:rsidRDefault="00B5612C" w:rsidP="008E4E59">
      <w:pPr>
        <w:rPr>
          <w:sz w:val="24"/>
          <w:szCs w:val="24"/>
          <w:lang w:val="sr-Cyrl-CS"/>
        </w:rPr>
      </w:pPr>
    </w:p>
    <w:p w:rsidR="008E4E59" w:rsidRDefault="00CB4B78" w:rsidP="008E4E5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8E4E5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A043C1" w:rsidRPr="00A043C1" w:rsidRDefault="00737633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10.</w:t>
      </w:r>
      <w:r w:rsidR="008E4E59">
        <w:rPr>
          <w:sz w:val="22"/>
          <w:szCs w:val="22"/>
          <w:lang w:val="sr-Cyrl-CS"/>
        </w:rPr>
        <w:t xml:space="preserve"> </w:t>
      </w:r>
      <w:r w:rsidR="00CB4B78">
        <w:rPr>
          <w:sz w:val="22"/>
          <w:szCs w:val="22"/>
          <w:lang w:val="sr-Cyrl-CS"/>
        </w:rPr>
        <w:t>SEDNICU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CB4B78">
        <w:rPr>
          <w:sz w:val="22"/>
          <w:szCs w:val="22"/>
          <w:lang w:val="sr-Cyrl-CS"/>
        </w:rPr>
        <w:t>ODBORA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CB4B78">
        <w:rPr>
          <w:sz w:val="22"/>
          <w:szCs w:val="22"/>
          <w:lang w:val="sr-Cyrl-CS"/>
        </w:rPr>
        <w:t>ZA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CB4B78">
        <w:rPr>
          <w:sz w:val="22"/>
          <w:szCs w:val="22"/>
          <w:lang w:val="sr-Cyrl-CS"/>
        </w:rPr>
        <w:t>OBRAZOVANjE</w:t>
      </w:r>
      <w:r w:rsidR="00A043C1" w:rsidRPr="00A043C1">
        <w:rPr>
          <w:sz w:val="22"/>
          <w:szCs w:val="22"/>
          <w:lang w:val="sr-Cyrl-CS"/>
        </w:rPr>
        <w:t xml:space="preserve">, </w:t>
      </w:r>
      <w:r w:rsidR="00CB4B78">
        <w:rPr>
          <w:sz w:val="22"/>
          <w:szCs w:val="22"/>
          <w:lang w:val="sr-Cyrl-CS"/>
        </w:rPr>
        <w:t>NAUKU</w:t>
      </w:r>
      <w:r w:rsidR="00A043C1" w:rsidRPr="00A043C1">
        <w:rPr>
          <w:sz w:val="22"/>
          <w:szCs w:val="22"/>
          <w:lang w:val="sr-Cyrl-CS"/>
        </w:rPr>
        <w:t>,</w:t>
      </w:r>
    </w:p>
    <w:p w:rsidR="00A043C1" w:rsidRDefault="00CB4B78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TEHNOLOŠKI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INFORMATIČKO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DRUŠTVO</w:t>
      </w:r>
    </w:p>
    <w:p w:rsidR="008E4E59" w:rsidRPr="00A043C1" w:rsidRDefault="00CB4B78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A043C1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UTORAK</w:t>
      </w:r>
      <w:r w:rsidR="00A043C1" w:rsidRPr="00A043C1">
        <w:rPr>
          <w:sz w:val="22"/>
          <w:szCs w:val="22"/>
          <w:lang w:val="sr-Cyrl-CS"/>
        </w:rPr>
        <w:t xml:space="preserve">, </w:t>
      </w:r>
      <w:r w:rsidR="00240607" w:rsidRPr="00A043C1">
        <w:rPr>
          <w:sz w:val="22"/>
          <w:szCs w:val="22"/>
          <w:lang w:val="sr-Cyrl-CS"/>
        </w:rPr>
        <w:t xml:space="preserve"> </w:t>
      </w:r>
      <w:r w:rsidR="00737633">
        <w:rPr>
          <w:sz w:val="22"/>
          <w:szCs w:val="22"/>
          <w:lang w:val="sr-Cyrl-CS"/>
        </w:rPr>
        <w:t>27</w:t>
      </w:r>
      <w:r w:rsidR="005362CD" w:rsidRPr="006B4F71">
        <w:rPr>
          <w:sz w:val="22"/>
          <w:szCs w:val="22"/>
          <w:lang w:val="sr-Cyrl-CS"/>
        </w:rPr>
        <w:t>.</w:t>
      </w:r>
      <w:r w:rsidR="008E4E59" w:rsidRPr="006B4F71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MAJ</w:t>
      </w:r>
      <w:r w:rsidR="001C3029" w:rsidRPr="00A043C1">
        <w:rPr>
          <w:sz w:val="22"/>
          <w:szCs w:val="22"/>
          <w:lang w:val="sr-Cyrl-RS"/>
        </w:rPr>
        <w:t xml:space="preserve"> </w:t>
      </w:r>
      <w:r w:rsidR="008E4E59" w:rsidRPr="00A043C1">
        <w:rPr>
          <w:sz w:val="22"/>
          <w:szCs w:val="22"/>
          <w:lang w:val="sr-Cyrl-CS"/>
        </w:rPr>
        <w:t>20</w:t>
      </w:r>
      <w:r w:rsidR="00A043C1" w:rsidRPr="00A043C1">
        <w:rPr>
          <w:sz w:val="22"/>
          <w:szCs w:val="22"/>
          <w:lang w:val="sr-Cyrl-CS"/>
        </w:rPr>
        <w:t>2</w:t>
      </w:r>
      <w:r w:rsidR="006B4F71">
        <w:rPr>
          <w:sz w:val="22"/>
          <w:szCs w:val="22"/>
          <w:lang w:val="sr-Cyrl-CS"/>
        </w:rPr>
        <w:t>5</w:t>
      </w:r>
      <w:r w:rsidR="008E4E59" w:rsidRPr="00A043C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="008E4E59" w:rsidRPr="00A043C1">
        <w:rPr>
          <w:sz w:val="22"/>
          <w:szCs w:val="22"/>
          <w:lang w:val="sr-Cyrl-CS"/>
        </w:rPr>
        <w:t>,</w:t>
      </w:r>
    </w:p>
    <w:p w:rsidR="008E4E59" w:rsidRPr="00A043C1" w:rsidRDefault="00CB4B78" w:rsidP="008E4E5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SA</w:t>
      </w:r>
      <w:r w:rsidR="008E4E59" w:rsidRPr="00A043C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="008E4E59" w:rsidRPr="00A043C1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U</w:t>
      </w:r>
      <w:r w:rsidR="005362CD" w:rsidRPr="00A043C1">
        <w:rPr>
          <w:sz w:val="22"/>
          <w:szCs w:val="22"/>
          <w:lang w:val="sr-Cyrl-CS"/>
        </w:rPr>
        <w:t xml:space="preserve"> </w:t>
      </w:r>
      <w:r w:rsidR="006B4F71" w:rsidRPr="006B4F71">
        <w:rPr>
          <w:sz w:val="22"/>
          <w:szCs w:val="22"/>
          <w:lang w:val="sr-Cyrl-CS"/>
        </w:rPr>
        <w:t>11</w:t>
      </w:r>
      <w:r w:rsidR="008E4E59" w:rsidRPr="006B4F71">
        <w:rPr>
          <w:sz w:val="22"/>
          <w:szCs w:val="22"/>
          <w:lang w:val="sr-Cyrl-CS"/>
        </w:rPr>
        <w:t>,00</w:t>
      </w:r>
      <w:r w:rsidR="008E4E59" w:rsidRPr="00A043C1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8E4E59" w:rsidRDefault="008E4E59" w:rsidP="008E4E59">
      <w:pPr>
        <w:jc w:val="center"/>
        <w:rPr>
          <w:sz w:val="24"/>
          <w:szCs w:val="24"/>
          <w:lang w:val="sr-Cyrl-CS"/>
        </w:rPr>
      </w:pPr>
    </w:p>
    <w:p w:rsidR="008E4E59" w:rsidRDefault="008E4E59" w:rsidP="008E4E59">
      <w:pPr>
        <w:jc w:val="center"/>
        <w:rPr>
          <w:sz w:val="24"/>
          <w:szCs w:val="24"/>
          <w:lang w:val="sr-Cyrl-RS"/>
        </w:rPr>
      </w:pPr>
    </w:p>
    <w:p w:rsidR="008E4E59" w:rsidRDefault="00A043C1" w:rsidP="00A043C1">
      <w:pPr>
        <w:outlineLvl w:val="0"/>
        <w:rPr>
          <w:lang w:val="sr-Cyrl-CS"/>
        </w:rPr>
      </w:pPr>
      <w:r>
        <w:rPr>
          <w:lang w:val="sr-Cyrl-CS"/>
        </w:rPr>
        <w:tab/>
      </w:r>
      <w:r w:rsidR="00CB4B78">
        <w:rPr>
          <w:lang w:val="sr-Cyrl-CS"/>
        </w:rPr>
        <w:t>Za</w:t>
      </w:r>
      <w:r w:rsidR="008E4E59">
        <w:rPr>
          <w:lang w:val="sr-Cyrl-CS"/>
        </w:rPr>
        <w:t xml:space="preserve"> </w:t>
      </w:r>
      <w:r w:rsidR="00CB4B78">
        <w:rPr>
          <w:lang w:val="sr-Cyrl-CS"/>
        </w:rPr>
        <w:t>ovu</w:t>
      </w:r>
      <w:r w:rsidR="008E4E59">
        <w:rPr>
          <w:lang w:val="sr-Cyrl-CS"/>
        </w:rPr>
        <w:t xml:space="preserve"> </w:t>
      </w:r>
      <w:r w:rsidR="00CB4B78">
        <w:rPr>
          <w:lang w:val="sr-Cyrl-CS"/>
        </w:rPr>
        <w:t>sednicu</w:t>
      </w:r>
      <w:r w:rsidR="008E4E59">
        <w:rPr>
          <w:lang w:val="sr-Cyrl-CS"/>
        </w:rPr>
        <w:t xml:space="preserve"> </w:t>
      </w:r>
      <w:r w:rsidR="00CB4B78">
        <w:rPr>
          <w:lang w:val="sr-Cyrl-RS"/>
        </w:rPr>
        <w:t>predlažem</w:t>
      </w:r>
      <w:r w:rsidR="008E4E59">
        <w:rPr>
          <w:lang w:val="sr-Cyrl-RS"/>
        </w:rPr>
        <w:t xml:space="preserve"> </w:t>
      </w:r>
      <w:r w:rsidR="00CB4B78">
        <w:rPr>
          <w:lang w:val="sr-Cyrl-CS"/>
        </w:rPr>
        <w:t>sledeći</w:t>
      </w:r>
    </w:p>
    <w:p w:rsidR="00042CAE" w:rsidRDefault="00042CAE" w:rsidP="00A043C1">
      <w:pPr>
        <w:outlineLvl w:val="0"/>
        <w:rPr>
          <w:lang w:val="sr-Cyrl-CS"/>
        </w:rPr>
      </w:pPr>
    </w:p>
    <w:p w:rsidR="008E4E59" w:rsidRDefault="008E4E59" w:rsidP="008E4E59">
      <w:pPr>
        <w:jc w:val="center"/>
        <w:outlineLvl w:val="0"/>
        <w:rPr>
          <w:lang w:val="sr-Cyrl-CS"/>
        </w:rPr>
      </w:pPr>
      <w:bookmarkStart w:id="0" w:name="_GoBack"/>
      <w:bookmarkEnd w:id="0"/>
    </w:p>
    <w:p w:rsidR="008E4E59" w:rsidRDefault="00CB4B78" w:rsidP="008E4E59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D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8E4E59">
        <w:rPr>
          <w:sz w:val="28"/>
          <w:szCs w:val="28"/>
          <w:lang w:val="sr-Cyrl-CS"/>
        </w:rPr>
        <w:t xml:space="preserve">    </w:t>
      </w:r>
      <w:r>
        <w:rPr>
          <w:sz w:val="28"/>
          <w:szCs w:val="28"/>
          <w:lang w:val="sr-Cyrl-CS"/>
        </w:rPr>
        <w:t>r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4E5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8E4E59" w:rsidRDefault="008E4E59" w:rsidP="008E4E59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8E4E59" w:rsidRDefault="008E4E59" w:rsidP="008E4E59">
      <w:pPr>
        <w:ind w:left="720"/>
        <w:rPr>
          <w:lang w:val="sr-Cyrl-RS"/>
        </w:rPr>
      </w:pPr>
    </w:p>
    <w:p w:rsidR="00240607" w:rsidRPr="00737633" w:rsidRDefault="00CB4B78" w:rsidP="00353BEA">
      <w:pPr>
        <w:numPr>
          <w:ilvl w:val="0"/>
          <w:numId w:val="1"/>
        </w:numPr>
      </w:pPr>
      <w:r>
        <w:rPr>
          <w:lang w:val="sr-Cyrl-RS"/>
        </w:rPr>
        <w:t>Utvrđivanje</w:t>
      </w:r>
      <w:r w:rsidR="00A043C1" w:rsidRPr="00A043C1">
        <w:rPr>
          <w:lang w:val="sr-Cyrl-RS"/>
        </w:rPr>
        <w:t xml:space="preserve"> </w:t>
      </w:r>
      <w:r>
        <w:rPr>
          <w:lang w:val="sr-Cyrl-RS"/>
        </w:rPr>
        <w:t>Predloga</w:t>
      </w:r>
      <w:r w:rsidR="00A043C1" w:rsidRPr="00A043C1">
        <w:rPr>
          <w:lang w:val="sr-Cyrl-RS"/>
        </w:rPr>
        <w:t xml:space="preserve"> </w:t>
      </w:r>
      <w:r>
        <w:rPr>
          <w:lang w:val="sr-Cyrl-RS"/>
        </w:rPr>
        <w:t>odluke</w:t>
      </w:r>
      <w:r w:rsidR="00A043C1" w:rsidRPr="00A043C1">
        <w:rPr>
          <w:lang w:val="sr-Cyrl-RS"/>
        </w:rPr>
        <w:t xml:space="preserve"> </w:t>
      </w:r>
      <w:r>
        <w:rPr>
          <w:lang w:val="sr-Cyrl-RS"/>
        </w:rPr>
        <w:t>o</w:t>
      </w:r>
      <w:r w:rsidR="00A043C1" w:rsidRPr="00A043C1">
        <w:rPr>
          <w:lang w:val="sr-Cyrl-RS"/>
        </w:rPr>
        <w:t xml:space="preserve"> </w:t>
      </w:r>
      <w:r>
        <w:rPr>
          <w:lang w:val="sr-Cyrl-RS"/>
        </w:rPr>
        <w:t>razrešenju</w:t>
      </w:r>
      <w:r w:rsidR="00A043C1" w:rsidRPr="00A043C1">
        <w:rPr>
          <w:lang w:val="sr-Cyrl-RS"/>
        </w:rPr>
        <w:t xml:space="preserve"> </w:t>
      </w:r>
      <w:r>
        <w:rPr>
          <w:lang w:val="sr-Cyrl-RS"/>
        </w:rPr>
        <w:t>Mirjane</w:t>
      </w:r>
      <w:r w:rsidR="00737633">
        <w:rPr>
          <w:lang w:val="sr-Cyrl-RS"/>
        </w:rPr>
        <w:t xml:space="preserve"> </w:t>
      </w:r>
      <w:r>
        <w:rPr>
          <w:lang w:val="sr-Cyrl-RS"/>
        </w:rPr>
        <w:t>Garapić</w:t>
      </w:r>
      <w:r w:rsidR="00737633">
        <w:rPr>
          <w:lang w:val="sr-Cyrl-RS"/>
        </w:rPr>
        <w:t xml:space="preserve"> </w:t>
      </w:r>
      <w:r w:rsidR="00737633">
        <w:rPr>
          <w:lang w:val="sr-Latn-RS"/>
        </w:rPr>
        <w:t>Zakanyi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dužnosti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člana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Upravnog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odbora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tela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za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akreditaciju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i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obezbeđenje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kvaliteta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u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visokom</w:t>
      </w:r>
      <w:r w:rsidR="00353BEA" w:rsidRPr="00353BEA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D86813">
        <w:t>,</w:t>
      </w:r>
    </w:p>
    <w:p w:rsidR="00737633" w:rsidRPr="00737633" w:rsidRDefault="00CB4B78" w:rsidP="00353BEA">
      <w:pPr>
        <w:numPr>
          <w:ilvl w:val="0"/>
          <w:numId w:val="1"/>
        </w:numPr>
      </w:pPr>
      <w:r>
        <w:rPr>
          <w:lang w:val="sr-Cyrl-RS"/>
        </w:rPr>
        <w:t>Utvrđivanje</w:t>
      </w:r>
      <w:r w:rsidR="00737633" w:rsidRPr="00A043C1">
        <w:rPr>
          <w:lang w:val="sr-Cyrl-RS"/>
        </w:rPr>
        <w:t xml:space="preserve"> </w:t>
      </w:r>
      <w:r>
        <w:rPr>
          <w:lang w:val="sr-Cyrl-RS"/>
        </w:rPr>
        <w:t>Predloga</w:t>
      </w:r>
      <w:r w:rsidR="00737633" w:rsidRPr="00A043C1">
        <w:rPr>
          <w:lang w:val="sr-Cyrl-RS"/>
        </w:rPr>
        <w:t xml:space="preserve"> </w:t>
      </w:r>
      <w:r>
        <w:rPr>
          <w:lang w:val="sr-Cyrl-RS"/>
        </w:rPr>
        <w:t>odluke</w:t>
      </w:r>
      <w:r w:rsidR="00737633" w:rsidRPr="00A043C1">
        <w:rPr>
          <w:lang w:val="sr-Cyrl-RS"/>
        </w:rPr>
        <w:t xml:space="preserve"> </w:t>
      </w:r>
      <w:r>
        <w:rPr>
          <w:lang w:val="sr-Cyrl-RS"/>
        </w:rPr>
        <w:t>o</w:t>
      </w:r>
      <w:r w:rsidR="00737633" w:rsidRPr="00A043C1">
        <w:rPr>
          <w:lang w:val="sr-Cyrl-RS"/>
        </w:rPr>
        <w:t xml:space="preserve"> </w:t>
      </w:r>
      <w:r>
        <w:rPr>
          <w:lang w:val="sr-Cyrl-RS"/>
        </w:rPr>
        <w:t>razrešenju</w:t>
      </w:r>
      <w:r w:rsidR="00737633" w:rsidRPr="00A043C1">
        <w:rPr>
          <w:lang w:val="sr-Cyrl-RS"/>
        </w:rPr>
        <w:t xml:space="preserve"> </w:t>
      </w:r>
      <w:r>
        <w:rPr>
          <w:lang w:val="sr-Cyrl-RS"/>
        </w:rPr>
        <w:t>Nebojše</w:t>
      </w:r>
      <w:r w:rsidR="00737633">
        <w:rPr>
          <w:lang w:val="sr-Cyrl-RS"/>
        </w:rPr>
        <w:t xml:space="preserve"> </w:t>
      </w:r>
      <w:r>
        <w:rPr>
          <w:lang w:val="sr-Cyrl-RS"/>
        </w:rPr>
        <w:t>Bjelotomića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dužnosti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člana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Upravnog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odbora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tela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za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akreditaciju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i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obezbeđenje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kvaliteta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u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visokom</w:t>
      </w:r>
      <w:r w:rsidR="00737633" w:rsidRPr="00353BEA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D86813">
        <w:t>,</w:t>
      </w:r>
    </w:p>
    <w:p w:rsidR="00737633" w:rsidRPr="00411427" w:rsidRDefault="00CB4B78" w:rsidP="00737633">
      <w:pPr>
        <w:numPr>
          <w:ilvl w:val="0"/>
          <w:numId w:val="1"/>
        </w:numPr>
      </w:pPr>
      <w:r>
        <w:t>Utvrđivanje</w:t>
      </w:r>
      <w:r w:rsidR="00737633" w:rsidRPr="00737633">
        <w:t xml:space="preserve"> </w:t>
      </w:r>
      <w:r>
        <w:t>Predloga</w:t>
      </w:r>
      <w:r w:rsidR="00737633" w:rsidRPr="00737633">
        <w:t xml:space="preserve"> </w:t>
      </w:r>
      <w:r>
        <w:t>odluke</w:t>
      </w:r>
      <w:r w:rsidR="00737633" w:rsidRPr="00737633">
        <w:t xml:space="preserve"> </w:t>
      </w:r>
      <w:r>
        <w:t>o</w:t>
      </w:r>
      <w:r w:rsidR="00737633" w:rsidRPr="00737633">
        <w:t xml:space="preserve"> </w:t>
      </w:r>
      <w:r>
        <w:t>razrešenju</w:t>
      </w:r>
      <w:r w:rsidR="00737633" w:rsidRPr="00737633">
        <w:t xml:space="preserve"> </w:t>
      </w:r>
      <w:r>
        <w:rPr>
          <w:lang w:val="sr-Cyrl-RS"/>
        </w:rPr>
        <w:t>akademika</w:t>
      </w:r>
      <w:r w:rsidR="00737633">
        <w:rPr>
          <w:lang w:val="sr-Cyrl-RS"/>
        </w:rPr>
        <w:t xml:space="preserve"> </w:t>
      </w:r>
      <w:r>
        <w:t>prof</w:t>
      </w:r>
      <w:r w:rsidR="00737633" w:rsidRPr="00737633">
        <w:t xml:space="preserve">. </w:t>
      </w:r>
      <w:r>
        <w:rPr>
          <w:lang w:val="sr-Cyrl-RS"/>
        </w:rPr>
        <w:t>emeritusa</w:t>
      </w:r>
      <w:r w:rsidR="00737633">
        <w:rPr>
          <w:lang w:val="sr-Cyrl-RS"/>
        </w:rPr>
        <w:t xml:space="preserve"> </w:t>
      </w:r>
      <w:r>
        <w:t>dr</w:t>
      </w:r>
      <w:r w:rsidR="00737633" w:rsidRPr="00737633">
        <w:t xml:space="preserve"> </w:t>
      </w:r>
      <w:r>
        <w:rPr>
          <w:lang w:val="sr-Cyrl-RS"/>
        </w:rPr>
        <w:t>Bel</w:t>
      </w:r>
      <w:r>
        <w:t>e</w:t>
      </w:r>
      <w:r w:rsidR="00737633" w:rsidRPr="00737633">
        <w:t xml:space="preserve"> </w:t>
      </w:r>
      <w:r>
        <w:rPr>
          <w:lang w:val="sr-Cyrl-RS"/>
        </w:rPr>
        <w:t>Balint</w:t>
      </w:r>
      <w:r>
        <w:t>a</w:t>
      </w:r>
      <w:r w:rsidR="00737633" w:rsidRPr="00737633">
        <w:t xml:space="preserve"> </w:t>
      </w:r>
      <w:r>
        <w:t>dužnosti</w:t>
      </w:r>
      <w:r w:rsidR="00737633" w:rsidRPr="00737633">
        <w:t xml:space="preserve"> </w:t>
      </w:r>
      <w:r>
        <w:t>člana</w:t>
      </w:r>
      <w:r w:rsidR="00737633" w:rsidRPr="00737633">
        <w:t xml:space="preserve"> </w:t>
      </w:r>
      <w:r>
        <w:t>Nacionalnog</w:t>
      </w:r>
      <w:r w:rsidR="00737633" w:rsidRPr="00737633">
        <w:t xml:space="preserve"> </w:t>
      </w:r>
      <w:r>
        <w:t>saveta</w:t>
      </w:r>
      <w:r w:rsidR="00737633" w:rsidRPr="00737633">
        <w:t xml:space="preserve"> </w:t>
      </w:r>
      <w:r>
        <w:t>za</w:t>
      </w:r>
      <w:r w:rsidR="00737633" w:rsidRPr="00737633">
        <w:t xml:space="preserve"> </w:t>
      </w:r>
      <w:r>
        <w:t>visoko</w:t>
      </w:r>
      <w:r w:rsidR="00737633" w:rsidRPr="00737633">
        <w:t xml:space="preserve"> </w:t>
      </w:r>
      <w:r>
        <w:t>obrazovanje</w:t>
      </w:r>
      <w:r w:rsidR="00737633" w:rsidRPr="00737633">
        <w:t>.</w:t>
      </w:r>
    </w:p>
    <w:p w:rsidR="008E4E59" w:rsidRPr="00482CB1" w:rsidRDefault="008E4E59" w:rsidP="008E4E59">
      <w:pPr>
        <w:ind w:left="547"/>
      </w:pPr>
    </w:p>
    <w:p w:rsidR="00A043C1" w:rsidRDefault="008E4E59" w:rsidP="00A043C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A043C1" w:rsidRPr="00A043C1" w:rsidRDefault="00B5612C" w:rsidP="00B24C96">
      <w:pPr>
        <w:rPr>
          <w:lang w:val="sr-Cyrl-RS"/>
        </w:rPr>
      </w:pPr>
      <w:r>
        <w:rPr>
          <w:lang w:val="sr-Cyrl-RS"/>
        </w:rPr>
        <w:tab/>
      </w:r>
      <w:r w:rsidR="00CB4B78">
        <w:rPr>
          <w:lang w:val="sr-Cyrl-RS"/>
        </w:rPr>
        <w:t>Sednica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će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se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održati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u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Domu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Narodne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skupštine</w:t>
      </w:r>
      <w:r w:rsidR="00A043C1" w:rsidRPr="00A043C1">
        <w:rPr>
          <w:lang w:val="sr-Cyrl-RS"/>
        </w:rPr>
        <w:t xml:space="preserve">, </w:t>
      </w:r>
      <w:r w:rsidR="00CB4B78">
        <w:rPr>
          <w:lang w:val="sr-Cyrl-RS"/>
        </w:rPr>
        <w:t>u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Beogradu</w:t>
      </w:r>
      <w:r w:rsidR="00A043C1" w:rsidRPr="00A043C1">
        <w:rPr>
          <w:lang w:val="sr-Cyrl-RS"/>
        </w:rPr>
        <w:t xml:space="preserve">, </w:t>
      </w:r>
      <w:r w:rsidR="00CB4B78">
        <w:rPr>
          <w:lang w:val="sr-Cyrl-RS"/>
        </w:rPr>
        <w:t>Trg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Nikole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Pašića</w:t>
      </w:r>
      <w:r w:rsidR="00A043C1" w:rsidRPr="00A043C1">
        <w:rPr>
          <w:lang w:val="sr-Cyrl-RS"/>
        </w:rPr>
        <w:t xml:space="preserve"> 13</w:t>
      </w:r>
      <w:r w:rsidR="00A043C1" w:rsidRPr="00A043C1">
        <w:rPr>
          <w:lang w:val="ru-RU"/>
        </w:rPr>
        <w:t>,</w:t>
      </w:r>
      <w:r w:rsidR="00A043C1" w:rsidRPr="00A043C1">
        <w:rPr>
          <w:lang w:val="sr-Cyrl-RS"/>
        </w:rPr>
        <w:t xml:space="preserve"> </w:t>
      </w:r>
      <w:r w:rsidR="00CB4B78">
        <w:rPr>
          <w:lang w:val="sr-Cyrl-RS"/>
        </w:rPr>
        <w:t>u</w:t>
      </w:r>
      <w:r w:rsidR="00A043C1" w:rsidRPr="006B4F71">
        <w:rPr>
          <w:lang w:val="sr-Cyrl-RS"/>
        </w:rPr>
        <w:t xml:space="preserve"> </w:t>
      </w:r>
      <w:r w:rsidR="00CB4B78">
        <w:rPr>
          <w:lang w:val="sr-Cyrl-RS"/>
        </w:rPr>
        <w:t>sali</w:t>
      </w:r>
      <w:r w:rsidR="00A043C1" w:rsidRPr="006B4F71">
        <w:rPr>
          <w:lang w:val="sr-Cyrl-RS"/>
        </w:rPr>
        <w:t xml:space="preserve"> </w:t>
      </w:r>
      <w:r w:rsidR="00A043C1" w:rsidRPr="006B4F71">
        <w:t>I</w:t>
      </w:r>
      <w:r w:rsidRPr="006B4F71">
        <w:t>I</w:t>
      </w:r>
      <w:r w:rsidR="00A043C1" w:rsidRPr="006B4F71">
        <w:rPr>
          <w:lang w:val="sr-Cyrl-RS"/>
        </w:rPr>
        <w:t xml:space="preserve">, </w:t>
      </w:r>
      <w:r w:rsidR="00CB4B78">
        <w:rPr>
          <w:lang w:val="sr-Cyrl-RS"/>
        </w:rPr>
        <w:t>u</w:t>
      </w:r>
      <w:r w:rsidR="006B4F71" w:rsidRPr="006B4F71">
        <w:rPr>
          <w:lang w:val="sr-Cyrl-RS"/>
        </w:rPr>
        <w:t xml:space="preserve"> </w:t>
      </w:r>
      <w:r w:rsidR="00CB4B78">
        <w:rPr>
          <w:lang w:val="sr-Cyrl-RS"/>
        </w:rPr>
        <w:t>prizemlju</w:t>
      </w:r>
      <w:r w:rsidR="00A043C1" w:rsidRPr="00A043C1">
        <w:rPr>
          <w:lang w:val="sr-Cyrl-RS"/>
        </w:rPr>
        <w:t>.</w:t>
      </w:r>
    </w:p>
    <w:p w:rsidR="00A043C1" w:rsidRDefault="00A043C1" w:rsidP="00A043C1">
      <w:pPr>
        <w:rPr>
          <w:lang w:val="ru-RU"/>
        </w:rPr>
      </w:pPr>
      <w:r w:rsidRPr="00A043C1">
        <w:rPr>
          <w:lang w:val="ru-RU"/>
        </w:rPr>
        <w:tab/>
      </w:r>
    </w:p>
    <w:p w:rsidR="00A043C1" w:rsidRPr="00A043C1" w:rsidRDefault="00A043C1" w:rsidP="00B24C96">
      <w:pPr>
        <w:rPr>
          <w:lang w:val="sr-Cyrl-RS"/>
        </w:rPr>
      </w:pPr>
      <w:r>
        <w:rPr>
          <w:lang w:val="ru-RU"/>
        </w:rPr>
        <w:tab/>
      </w:r>
      <w:r w:rsidR="00CB4B78">
        <w:rPr>
          <w:lang w:val="sr-Cyrl-RS"/>
        </w:rPr>
        <w:t>Članovi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Odbora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koji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nisu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mogućnosti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da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prisustvuju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sednici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Odbora</w:t>
      </w:r>
      <w:r w:rsidRPr="00A043C1">
        <w:rPr>
          <w:lang w:val="sr-Cyrl-RS"/>
        </w:rPr>
        <w:t xml:space="preserve">, </w:t>
      </w:r>
      <w:r w:rsidR="00CB4B78">
        <w:rPr>
          <w:lang w:val="sr-Cyrl-RS"/>
        </w:rPr>
        <w:t>treba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da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o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tome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obaveste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svoje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zamenike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u</w:t>
      </w:r>
      <w:r w:rsidRPr="00A043C1">
        <w:rPr>
          <w:lang w:val="sr-Cyrl-RS"/>
        </w:rPr>
        <w:t xml:space="preserve"> </w:t>
      </w:r>
      <w:r w:rsidR="00CB4B78">
        <w:rPr>
          <w:lang w:val="sr-Cyrl-RS"/>
        </w:rPr>
        <w:t>Odboru</w:t>
      </w:r>
      <w:r w:rsidRPr="00A043C1">
        <w:rPr>
          <w:lang w:val="sr-Cyrl-RS"/>
        </w:rPr>
        <w:t>.</w:t>
      </w:r>
    </w:p>
    <w:p w:rsidR="00A043C1" w:rsidRPr="00A043C1" w:rsidRDefault="00A043C1" w:rsidP="00A043C1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 w:rsidR="00CB4B78">
        <w:rPr>
          <w:lang w:val="sr-Cyrl-CS"/>
        </w:rPr>
        <w:t>PREDSEDNIK</w:t>
      </w:r>
      <w:r w:rsidRPr="00A043C1">
        <w:rPr>
          <w:lang w:val="ru-RU"/>
        </w:rPr>
        <w:t xml:space="preserve"> </w:t>
      </w:r>
      <w:r w:rsidR="00CB4B78">
        <w:rPr>
          <w:lang w:val="sr-Cyrl-CS"/>
        </w:rPr>
        <w:t>ODBORA</w:t>
      </w:r>
    </w:p>
    <w:p w:rsidR="00A043C1" w:rsidRPr="00A043C1" w:rsidRDefault="00A043C1" w:rsidP="00A043C1"/>
    <w:p w:rsidR="00A043C1" w:rsidRDefault="00A043C1" w:rsidP="00A043C1">
      <w:pPr>
        <w:rPr>
          <w:lang w:val="sr-Cyrl-CS"/>
        </w:rPr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</w:t>
      </w:r>
    </w:p>
    <w:p w:rsidR="004571EE" w:rsidRDefault="00A043C1">
      <w:r>
        <w:rPr>
          <w:lang w:val="sr-Cyrl-CS"/>
        </w:rPr>
        <w:t xml:space="preserve">                                                                                        </w:t>
      </w:r>
      <w:r w:rsidR="00CB4B78">
        <w:rPr>
          <w:bCs/>
          <w:lang w:val="sr-Cyrl-RS"/>
        </w:rPr>
        <w:t>prof</w:t>
      </w:r>
      <w:r w:rsidRPr="00A043C1">
        <w:rPr>
          <w:bCs/>
          <w:lang w:val="sr-Cyrl-RS"/>
        </w:rPr>
        <w:t xml:space="preserve">. </w:t>
      </w:r>
      <w:r w:rsidR="00CB4B78">
        <w:rPr>
          <w:bCs/>
          <w:lang w:val="sr-Cyrl-RS"/>
        </w:rPr>
        <w:t>dr</w:t>
      </w:r>
      <w:r w:rsidRPr="00A043C1">
        <w:rPr>
          <w:bCs/>
          <w:lang w:val="sr-Cyrl-RS"/>
        </w:rPr>
        <w:t xml:space="preserve"> </w:t>
      </w:r>
      <w:r w:rsidR="00CB4B78">
        <w:rPr>
          <w:bCs/>
          <w:lang w:val="sr-Cyrl-RS"/>
        </w:rPr>
        <w:t>Marko</w:t>
      </w:r>
      <w:r w:rsidRPr="00A043C1">
        <w:rPr>
          <w:bCs/>
          <w:lang w:val="sr-Cyrl-RS"/>
        </w:rPr>
        <w:t xml:space="preserve"> </w:t>
      </w:r>
      <w:r w:rsidR="00CB4B78">
        <w:rPr>
          <w:bCs/>
          <w:lang w:val="sr-Cyrl-RS"/>
        </w:rPr>
        <w:t>Atlagić</w:t>
      </w:r>
      <w:r w:rsidRPr="00A043C1">
        <w:rPr>
          <w:bCs/>
          <w:lang w:val="sr-Cyrl-RS"/>
        </w:rPr>
        <w:t xml:space="preserve">, </w:t>
      </w:r>
      <w:r w:rsidR="00CB4B78">
        <w:rPr>
          <w:bCs/>
          <w:lang w:val="sr-Cyrl-RS"/>
        </w:rPr>
        <w:t>s</w:t>
      </w:r>
      <w:r w:rsidRPr="00A043C1">
        <w:rPr>
          <w:bCs/>
          <w:lang w:val="sr-Cyrl-RS"/>
        </w:rPr>
        <w:t>.</w:t>
      </w:r>
      <w:r w:rsidR="00CB4B78">
        <w:rPr>
          <w:bCs/>
          <w:lang w:val="sr-Cyrl-RS"/>
        </w:rPr>
        <w:t>r</w:t>
      </w:r>
      <w:r w:rsidRPr="00A043C1">
        <w:rPr>
          <w:bCs/>
          <w:lang w:val="sr-Cyrl-RS"/>
        </w:rPr>
        <w:t>.</w:t>
      </w:r>
      <w:r w:rsidR="00DD0497">
        <w:t xml:space="preserve"> </w:t>
      </w:r>
    </w:p>
    <w:sectPr w:rsidR="004571EE" w:rsidSect="00730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3E" w:rsidRDefault="008E403E" w:rsidP="00CB4B78">
      <w:r>
        <w:separator/>
      </w:r>
    </w:p>
  </w:endnote>
  <w:endnote w:type="continuationSeparator" w:id="0">
    <w:p w:rsidR="008E403E" w:rsidRDefault="008E403E" w:rsidP="00CB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78" w:rsidRDefault="00CB4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78" w:rsidRDefault="00CB4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78" w:rsidRDefault="00CB4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3E" w:rsidRDefault="008E403E" w:rsidP="00CB4B78">
      <w:r>
        <w:separator/>
      </w:r>
    </w:p>
  </w:footnote>
  <w:footnote w:type="continuationSeparator" w:id="0">
    <w:p w:rsidR="008E403E" w:rsidRDefault="008E403E" w:rsidP="00CB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78" w:rsidRDefault="00CB4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78" w:rsidRDefault="00CB4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78" w:rsidRDefault="00CB4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59"/>
    <w:rsid w:val="00040B96"/>
    <w:rsid w:val="00042CAE"/>
    <w:rsid w:val="0005145D"/>
    <w:rsid w:val="001157AC"/>
    <w:rsid w:val="0017698C"/>
    <w:rsid w:val="001945F3"/>
    <w:rsid w:val="001C3029"/>
    <w:rsid w:val="00240607"/>
    <w:rsid w:val="00276C1F"/>
    <w:rsid w:val="00353BEA"/>
    <w:rsid w:val="003819BF"/>
    <w:rsid w:val="004571EE"/>
    <w:rsid w:val="004E3FD4"/>
    <w:rsid w:val="00503C63"/>
    <w:rsid w:val="005334A4"/>
    <w:rsid w:val="005362CD"/>
    <w:rsid w:val="005612B3"/>
    <w:rsid w:val="00585A39"/>
    <w:rsid w:val="00623B27"/>
    <w:rsid w:val="006B4F71"/>
    <w:rsid w:val="006D6DB4"/>
    <w:rsid w:val="00730EA7"/>
    <w:rsid w:val="00737633"/>
    <w:rsid w:val="008E403E"/>
    <w:rsid w:val="008E4E59"/>
    <w:rsid w:val="00A043C1"/>
    <w:rsid w:val="00AA416F"/>
    <w:rsid w:val="00B24C96"/>
    <w:rsid w:val="00B5612C"/>
    <w:rsid w:val="00BA65B7"/>
    <w:rsid w:val="00BF1BAB"/>
    <w:rsid w:val="00C7297F"/>
    <w:rsid w:val="00CB4B78"/>
    <w:rsid w:val="00D0218D"/>
    <w:rsid w:val="00D86813"/>
    <w:rsid w:val="00DC6254"/>
    <w:rsid w:val="00DD0497"/>
    <w:rsid w:val="00E03DFE"/>
    <w:rsid w:val="00E24EEA"/>
    <w:rsid w:val="00E42FB8"/>
    <w:rsid w:val="00E654E9"/>
    <w:rsid w:val="00F050E0"/>
    <w:rsid w:val="00F209E9"/>
    <w:rsid w:val="00F63EDB"/>
    <w:rsid w:val="00F6670A"/>
    <w:rsid w:val="00FE53B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22CFB7-15F8-4E27-B255-FD89614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B7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B78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B4B7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B78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Sandra Stankovic</cp:lastModifiedBy>
  <cp:revision>20</cp:revision>
  <dcterms:created xsi:type="dcterms:W3CDTF">2017-07-24T09:05:00Z</dcterms:created>
  <dcterms:modified xsi:type="dcterms:W3CDTF">2025-05-23T11:03:00Z</dcterms:modified>
</cp:coreProperties>
</file>